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F49" w:rsidRPr="00891061" w:rsidRDefault="003E0C5A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1061">
        <w:rPr>
          <w:rFonts w:ascii="Times New Roman" w:hAnsi="Times New Roman" w:cs="Times New Roman"/>
          <w:color w:val="FF0000"/>
          <w:sz w:val="28"/>
          <w:szCs w:val="28"/>
        </w:rPr>
        <w:t>Тема урока: «Малый вводный септаккорд», «3 главные трезвучия тональности»</w:t>
      </w:r>
    </w:p>
    <w:p w:rsidR="00891061" w:rsidRPr="00150483" w:rsidRDefault="00891061">
      <w:pPr>
        <w:rPr>
          <w:rFonts w:ascii="Arial" w:hAnsi="Arial" w:cs="Arial"/>
          <w:color w:val="005BD1"/>
          <w:sz w:val="23"/>
          <w:szCs w:val="23"/>
          <w:u w:val="single"/>
          <w:shd w:val="clear" w:color="auto" w:fill="FFFFFF"/>
        </w:rPr>
      </w:pPr>
      <w:r w:rsidRPr="00891061">
        <w:rPr>
          <w:rFonts w:ascii="Times New Roman" w:hAnsi="Times New Roman" w:cs="Times New Roman"/>
          <w:sz w:val="28"/>
          <w:szCs w:val="28"/>
        </w:rPr>
        <w:t>Ссылк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91061">
        <w:rPr>
          <w:rFonts w:ascii="Times New Roman" w:hAnsi="Times New Roman" w:cs="Times New Roman"/>
          <w:sz w:val="28"/>
          <w:szCs w:val="28"/>
        </w:rPr>
        <w:t xml:space="preserve"> для просмотра</w:t>
      </w:r>
      <w:r>
        <w:br/>
      </w:r>
      <w:hyperlink r:id="rId4" w:history="1">
        <w:r w:rsidRPr="00F250A7"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https://youtu.be/AJwxsv1sLK8</w:t>
        </w:r>
      </w:hyperlink>
    </w:p>
    <w:p w:rsidR="00891061" w:rsidRPr="00150483" w:rsidRDefault="00150483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15048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Задание: Построить малый вводный септаккорд в мажорных тональностях с 2 диезами, 3 диезами, 2 бемолями, 3 бемолями.</w:t>
      </w:r>
    </w:p>
    <w:p w:rsidR="00150483" w:rsidRPr="001644E6" w:rsidRDefault="00150483" w:rsidP="00150483">
      <w:pPr>
        <w:rPr>
          <w:rFonts w:ascii="Times New Roman" w:hAnsi="Times New Roman" w:cs="Times New Roman"/>
          <w:sz w:val="28"/>
          <w:szCs w:val="28"/>
        </w:rPr>
      </w:pPr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посылать на почту </w:t>
      </w:r>
      <w:hyperlink r:id="rId5" w:history="1">
        <w:r w:rsidRPr="001644E6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10 апреля (пятница).</w:t>
      </w:r>
    </w:p>
    <w:p w:rsidR="00150483" w:rsidRPr="00891061" w:rsidRDefault="00150483">
      <w:pPr>
        <w:rPr>
          <w:rFonts w:ascii="Times New Roman" w:hAnsi="Times New Roman" w:cs="Times New Roman"/>
          <w:sz w:val="28"/>
          <w:szCs w:val="28"/>
        </w:rPr>
      </w:pPr>
    </w:p>
    <w:sectPr w:rsidR="00150483" w:rsidRPr="00891061" w:rsidSect="009D6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0C5A"/>
    <w:rsid w:val="00150483"/>
    <w:rsid w:val="00312ED1"/>
    <w:rsid w:val="003E0C5A"/>
    <w:rsid w:val="00891061"/>
    <w:rsid w:val="009D6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F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106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AJwxsv1sLK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2020-04-07T09:25:00Z</dcterms:created>
  <dcterms:modified xsi:type="dcterms:W3CDTF">2020-04-07T09:34:00Z</dcterms:modified>
</cp:coreProperties>
</file>